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6F7665" w:rsidRPr="006F7665" w:rsidRDefault="006F7665" w:rsidP="006F7665">
      <w:pPr>
        <w:spacing w:after="0"/>
        <w:jc w:val="center"/>
        <w:rPr>
          <w:rFonts w:ascii="Calibri" w:eastAsia="+mn-ea" w:hAnsi="Calibri" w:cs="+mn-cs"/>
          <w:b/>
          <w:bCs/>
          <w:color w:val="C00000"/>
          <w:kern w:val="24"/>
          <w:sz w:val="56"/>
          <w:szCs w:val="56"/>
        </w:rPr>
      </w:pPr>
      <w:r w:rsidRPr="006F7665">
        <w:rPr>
          <w:rFonts w:ascii="Calibri" w:eastAsia="+mn-ea" w:hAnsi="Calibri" w:cs="+mn-cs"/>
          <w:b/>
          <w:bCs/>
          <w:color w:val="C00000"/>
          <w:kern w:val="24"/>
          <w:sz w:val="56"/>
          <w:szCs w:val="56"/>
        </w:rPr>
        <w:t>Интеллектуальная викторина</w:t>
      </w:r>
    </w:p>
    <w:p w:rsidR="006F7665" w:rsidRPr="006F7665" w:rsidRDefault="006F7665" w:rsidP="006F7665">
      <w:pPr>
        <w:spacing w:after="0"/>
        <w:jc w:val="center"/>
        <w:rPr>
          <w:rFonts w:ascii="Calibri" w:eastAsia="+mn-ea" w:hAnsi="Calibri" w:cs="+mn-cs"/>
          <w:b/>
          <w:bCs/>
          <w:color w:val="C00000"/>
          <w:kern w:val="24"/>
          <w:sz w:val="56"/>
          <w:szCs w:val="56"/>
        </w:rPr>
      </w:pPr>
      <w:r w:rsidRPr="006F7665">
        <w:rPr>
          <w:rFonts w:ascii="Calibri" w:eastAsia="+mn-ea" w:hAnsi="Calibri" w:cs="+mn-cs"/>
          <w:b/>
          <w:bCs/>
          <w:color w:val="C00000"/>
          <w:kern w:val="24"/>
          <w:sz w:val="56"/>
          <w:szCs w:val="56"/>
        </w:rPr>
        <w:t>«День защиты детей»</w:t>
      </w:r>
    </w:p>
    <w:p w:rsidR="006F7665" w:rsidRPr="006F7665" w:rsidRDefault="006F7665" w:rsidP="006F7665">
      <w:pPr>
        <w:pStyle w:val="a3"/>
        <w:spacing w:before="0" w:beforeAutospacing="0" w:after="0" w:afterAutospacing="0"/>
        <w:ind w:left="795"/>
        <w:rPr>
          <w:sz w:val="36"/>
          <w:szCs w:val="36"/>
        </w:rPr>
      </w:pPr>
    </w:p>
    <w:p w:rsidR="004E196C" w:rsidRPr="006F7665" w:rsidRDefault="004E196C" w:rsidP="00B341C5">
      <w:pPr>
        <w:pStyle w:val="a3"/>
        <w:numPr>
          <w:ilvl w:val="0"/>
          <w:numId w:val="1"/>
        </w:numPr>
        <w:spacing w:before="0" w:beforeAutospacing="0" w:after="0" w:afterAutospacing="0"/>
        <w:rPr>
          <w:sz w:val="36"/>
          <w:szCs w:val="36"/>
        </w:rPr>
      </w:pPr>
      <w:r w:rsidRPr="006F7665">
        <w:rPr>
          <w:rFonts w:ascii="Calibri" w:eastAsia="+mn-ea" w:hAnsi="Calibri" w:cs="+mn-cs"/>
          <w:b/>
          <w:bCs/>
          <w:color w:val="002060"/>
          <w:kern w:val="24"/>
          <w:sz w:val="36"/>
          <w:szCs w:val="36"/>
        </w:rPr>
        <w:t>В каком документе отражены все детские права и свободы?</w:t>
      </w:r>
    </w:p>
    <w:p w:rsidR="004E196C" w:rsidRPr="006F7665" w:rsidRDefault="004E196C" w:rsidP="00B341C5">
      <w:pPr>
        <w:pStyle w:val="a3"/>
        <w:numPr>
          <w:ilvl w:val="0"/>
          <w:numId w:val="1"/>
        </w:numPr>
        <w:spacing w:before="0" w:beforeAutospacing="0" w:after="0" w:afterAutospacing="0"/>
        <w:rPr>
          <w:sz w:val="36"/>
          <w:szCs w:val="36"/>
        </w:rPr>
      </w:pPr>
      <w:r w:rsidRPr="006F7665">
        <w:rPr>
          <w:rFonts w:ascii="Calibri" w:eastAsia="+mn-ea" w:hAnsi="Calibri" w:cs="+mn-cs"/>
          <w:b/>
          <w:bCs/>
          <w:color w:val="002060"/>
          <w:kern w:val="24"/>
          <w:sz w:val="36"/>
          <w:szCs w:val="36"/>
        </w:rPr>
        <w:t>Сколько несовершеннолетних детей в многодетной семье?</w:t>
      </w:r>
    </w:p>
    <w:p w:rsidR="00B341C5" w:rsidRPr="006F7665" w:rsidRDefault="004E196C" w:rsidP="00B341C5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Calibri" w:eastAsia="+mn-ea" w:hAnsi="Calibri" w:cs="+mn-cs"/>
          <w:b/>
          <w:bCs/>
          <w:color w:val="002060"/>
          <w:kern w:val="24"/>
          <w:sz w:val="36"/>
          <w:szCs w:val="36"/>
        </w:rPr>
      </w:pPr>
      <w:r w:rsidRPr="006F7665">
        <w:rPr>
          <w:rFonts w:ascii="Calibri" w:eastAsia="+mn-ea" w:hAnsi="Calibri" w:cs="+mn-cs"/>
          <w:b/>
          <w:bCs/>
          <w:color w:val="002060"/>
          <w:kern w:val="24"/>
          <w:sz w:val="36"/>
          <w:szCs w:val="36"/>
        </w:rPr>
        <w:t>В каком году был утверждён День защиты детей?</w:t>
      </w:r>
    </w:p>
    <w:p w:rsidR="00B341C5" w:rsidRPr="006F7665" w:rsidRDefault="00B341C5" w:rsidP="00B341C5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Calibri" w:eastAsia="+mn-ea" w:hAnsi="Calibri" w:cs="+mn-cs"/>
          <w:b/>
          <w:bCs/>
          <w:color w:val="002060"/>
          <w:kern w:val="24"/>
          <w:sz w:val="36"/>
          <w:szCs w:val="36"/>
        </w:rPr>
      </w:pPr>
      <w:r w:rsidRPr="006F7665">
        <w:rPr>
          <w:rFonts w:ascii="Calibri" w:eastAsia="+mn-ea" w:hAnsi="Calibri" w:cs="+mn-cs"/>
          <w:b/>
          <w:bCs/>
          <w:color w:val="002060"/>
          <w:kern w:val="24"/>
          <w:sz w:val="36"/>
          <w:szCs w:val="36"/>
        </w:rPr>
        <w:t>Что изображено в центре флага Международного дня защиты детей?</w:t>
      </w:r>
    </w:p>
    <w:p w:rsidR="004E196C" w:rsidRPr="006F7665" w:rsidRDefault="006F7665" w:rsidP="00B341C5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Calibri" w:eastAsia="+mn-ea" w:hAnsi="Calibri" w:cs="+mn-cs"/>
          <w:b/>
          <w:bCs/>
          <w:color w:val="002060"/>
          <w:kern w:val="24"/>
          <w:sz w:val="36"/>
          <w:szCs w:val="36"/>
        </w:rPr>
      </w:pPr>
      <w:bookmarkStart w:id="0" w:name="_GoBack"/>
      <w:bookmarkEnd w:id="0"/>
      <w:r w:rsidRPr="006F7665">
        <w:rPr>
          <w:rFonts w:ascii="Calibri" w:eastAsia="+mn-ea" w:hAnsi="Calibri" w:cs="+mn-cs"/>
          <w:b/>
          <w:bCs/>
          <w:color w:val="002060"/>
          <w:kern w:val="24"/>
          <w:sz w:val="36"/>
          <w:szCs w:val="36"/>
        </w:rPr>
        <w:t>Фигурки,</w:t>
      </w:r>
      <w:r w:rsidR="004E196C" w:rsidRPr="006F7665">
        <w:rPr>
          <w:rFonts w:ascii="Calibri" w:eastAsia="+mn-ea" w:hAnsi="Calibri" w:cs="+mn-cs"/>
          <w:b/>
          <w:bCs/>
          <w:color w:val="002060"/>
          <w:kern w:val="24"/>
          <w:sz w:val="36"/>
          <w:szCs w:val="36"/>
        </w:rPr>
        <w:t xml:space="preserve"> какого цвета нет на флаге Международного дня защиты детей?</w:t>
      </w:r>
    </w:p>
    <w:p w:rsidR="004E196C" w:rsidRPr="006F7665" w:rsidRDefault="004E196C" w:rsidP="00B341C5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Calibri" w:eastAsia="+mn-ea" w:hAnsi="Calibri" w:cs="+mn-cs"/>
          <w:b/>
          <w:bCs/>
          <w:color w:val="002060"/>
          <w:kern w:val="24"/>
          <w:sz w:val="36"/>
          <w:szCs w:val="36"/>
        </w:rPr>
      </w:pPr>
      <w:r w:rsidRPr="006F7665">
        <w:rPr>
          <w:rFonts w:ascii="Calibri" w:eastAsia="+mn-ea" w:hAnsi="Calibri" w:cs="+mn-cs"/>
          <w:b/>
          <w:bCs/>
          <w:color w:val="002060"/>
          <w:kern w:val="24"/>
          <w:sz w:val="36"/>
          <w:szCs w:val="36"/>
        </w:rPr>
        <w:t>В каком году была сформирована Конвенция о правах ребенка?</w:t>
      </w:r>
    </w:p>
    <w:p w:rsidR="004E196C" w:rsidRPr="006F7665" w:rsidRDefault="004E196C" w:rsidP="00B341C5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Calibri" w:eastAsia="+mn-ea" w:hAnsi="Calibri" w:cs="+mn-cs"/>
          <w:b/>
          <w:bCs/>
          <w:color w:val="002060"/>
          <w:kern w:val="24"/>
          <w:sz w:val="36"/>
          <w:szCs w:val="36"/>
        </w:rPr>
      </w:pPr>
      <w:r w:rsidRPr="006F7665">
        <w:rPr>
          <w:rFonts w:ascii="Calibri" w:eastAsia="+mn-ea" w:hAnsi="Calibri" w:cs="+mn-cs"/>
          <w:b/>
          <w:bCs/>
          <w:color w:val="002060"/>
          <w:kern w:val="24"/>
          <w:sz w:val="36"/>
          <w:szCs w:val="36"/>
        </w:rPr>
        <w:t>Кому принадлежат слова о том, что «счастье всего мира не стоит одной слезы невинного ребёнка»?</w:t>
      </w:r>
    </w:p>
    <w:p w:rsidR="004E196C" w:rsidRPr="006F7665" w:rsidRDefault="00B341C5" w:rsidP="00B341C5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Calibri" w:eastAsia="+mn-ea" w:hAnsi="Calibri" w:cs="+mn-cs"/>
          <w:b/>
          <w:bCs/>
          <w:color w:val="002060"/>
          <w:kern w:val="24"/>
          <w:sz w:val="36"/>
          <w:szCs w:val="36"/>
        </w:rPr>
      </w:pPr>
      <w:r w:rsidRPr="006F7665">
        <w:rPr>
          <w:rFonts w:ascii="Calibri" w:eastAsia="+mn-ea" w:hAnsi="Calibri" w:cs="+mn-cs"/>
          <w:b/>
          <w:bCs/>
          <w:color w:val="002060"/>
          <w:kern w:val="24"/>
          <w:sz w:val="36"/>
          <w:szCs w:val="36"/>
        </w:rPr>
        <w:t>Конвенция считает ребенком каждого человека до достижения … лет</w:t>
      </w:r>
    </w:p>
    <w:p w:rsidR="00B341C5" w:rsidRPr="006F7665" w:rsidRDefault="00B341C5" w:rsidP="00B341C5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Calibri" w:eastAsia="+mn-ea" w:hAnsi="Calibri" w:cs="+mn-cs"/>
          <w:b/>
          <w:bCs/>
          <w:color w:val="002060"/>
          <w:kern w:val="24"/>
          <w:sz w:val="36"/>
          <w:szCs w:val="36"/>
        </w:rPr>
      </w:pPr>
      <w:r w:rsidRPr="006F7665">
        <w:rPr>
          <w:rFonts w:ascii="Calibri" w:eastAsia="+mn-ea" w:hAnsi="Calibri" w:cs="+mn-cs"/>
          <w:b/>
          <w:bCs/>
          <w:color w:val="002060"/>
          <w:kern w:val="24"/>
          <w:sz w:val="36"/>
          <w:szCs w:val="36"/>
        </w:rPr>
        <w:t>Кто является действующим уполномоченным по правам ребенка при Президенте России?</w:t>
      </w:r>
    </w:p>
    <w:p w:rsidR="00B341C5" w:rsidRPr="006F7665" w:rsidRDefault="00B341C5" w:rsidP="00B341C5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Calibri" w:eastAsia="+mn-ea" w:hAnsi="Calibri" w:cs="+mn-cs"/>
          <w:b/>
          <w:bCs/>
          <w:color w:val="002060"/>
          <w:kern w:val="24"/>
          <w:sz w:val="36"/>
          <w:szCs w:val="36"/>
        </w:rPr>
      </w:pPr>
      <w:r w:rsidRPr="006F7665">
        <w:rPr>
          <w:rFonts w:ascii="Calibri" w:eastAsia="+mn-ea" w:hAnsi="Calibri" w:cs="+mn-cs"/>
          <w:b/>
          <w:bCs/>
          <w:color w:val="002060"/>
          <w:kern w:val="24"/>
          <w:sz w:val="36"/>
          <w:szCs w:val="36"/>
        </w:rPr>
        <w:t>На кого Конвенция о правах ребенка возлагает обеспечение ухода за детьми, оставшимися без попечения родителей?</w:t>
      </w:r>
    </w:p>
    <w:p w:rsidR="004E196C" w:rsidRPr="00B341C5" w:rsidRDefault="006F7665" w:rsidP="00B341C5">
      <w:pPr>
        <w:pStyle w:val="a3"/>
        <w:spacing w:before="0" w:beforeAutospacing="0" w:after="0" w:afterAutospacing="0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C94B8F5" wp14:editId="00886746">
            <wp:simplePos x="0" y="0"/>
            <wp:positionH relativeFrom="column">
              <wp:posOffset>796290</wp:posOffset>
            </wp:positionH>
            <wp:positionV relativeFrom="paragraph">
              <wp:posOffset>73025</wp:posOffset>
            </wp:positionV>
            <wp:extent cx="4419600" cy="238188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8" b="4167"/>
                    <a:stretch/>
                  </pic:blipFill>
                  <pic:spPr bwMode="auto">
                    <a:xfrm>
                      <a:off x="0" y="0"/>
                      <a:ext cx="4419600" cy="238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1FD3" w:rsidRDefault="006F7665"/>
    <w:sectPr w:rsidR="00F41FD3" w:rsidSect="006F7665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62098"/>
    <w:multiLevelType w:val="hybridMultilevel"/>
    <w:tmpl w:val="E920EDD0"/>
    <w:lvl w:ilvl="0" w:tplc="EDAED11C">
      <w:start w:val="1"/>
      <w:numFmt w:val="decimal"/>
      <w:lvlText w:val="%1."/>
      <w:lvlJc w:val="left"/>
      <w:pPr>
        <w:ind w:left="795" w:hanging="435"/>
      </w:pPr>
      <w:rPr>
        <w:rFonts w:ascii="Calibri" w:eastAsia="+mn-ea" w:hAnsi="Calibri" w:cs="+mn-cs" w:hint="default"/>
        <w:b/>
        <w:color w:val="00206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A2D"/>
    <w:rsid w:val="00356A2D"/>
    <w:rsid w:val="004E196C"/>
    <w:rsid w:val="0053682C"/>
    <w:rsid w:val="006F7665"/>
    <w:rsid w:val="007A2651"/>
    <w:rsid w:val="00B3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E19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F7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76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E19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F7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76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2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Студенчество</dc:creator>
  <cp:keywords/>
  <dc:description/>
  <cp:lastModifiedBy>Студенчество</cp:lastModifiedBy>
  <cp:revision>2</cp:revision>
  <dcterms:created xsi:type="dcterms:W3CDTF">2022-05-25T02:55:00Z</dcterms:created>
  <dcterms:modified xsi:type="dcterms:W3CDTF">2022-05-25T03:09:00Z</dcterms:modified>
</cp:coreProperties>
</file>